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F1" w:rsidRDefault="00485FF1" w:rsidP="00495E80">
      <w:pPr>
        <w:tabs>
          <w:tab w:val="center" w:pos="813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1FE8" w:rsidRPr="00485FF1" w:rsidRDefault="00485FF1" w:rsidP="00495E80">
      <w:pPr>
        <w:tabs>
          <w:tab w:val="center" w:pos="8132"/>
        </w:tabs>
        <w:spacing w:after="0" w:line="240" w:lineRule="auto"/>
        <w:jc w:val="center"/>
        <w:rPr>
          <w:b/>
        </w:rPr>
      </w:pPr>
      <w:r w:rsidRPr="00485FF1"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Pr="00485FF1">
        <w:rPr>
          <w:rFonts w:ascii="Times New Roman" w:eastAsia="Times New Roman" w:hAnsi="Times New Roman" w:cs="Times New Roman"/>
          <w:b/>
          <w:sz w:val="24"/>
        </w:rPr>
        <w:t>Руководителям</w:t>
      </w:r>
    </w:p>
    <w:p w:rsidR="000C1FE8" w:rsidRPr="00485FF1" w:rsidRDefault="00485FF1" w:rsidP="00485FF1">
      <w:pPr>
        <w:spacing w:after="0" w:line="240" w:lineRule="auto"/>
        <w:ind w:right="581"/>
        <w:jc w:val="right"/>
        <w:rPr>
          <w:rFonts w:ascii="Times New Roman" w:eastAsia="Times New Roman" w:hAnsi="Times New Roman" w:cs="Times New Roman"/>
          <w:b/>
          <w:sz w:val="24"/>
        </w:rPr>
      </w:pPr>
      <w:r w:rsidRPr="00485FF1">
        <w:rPr>
          <w:rFonts w:ascii="Times New Roman" w:eastAsia="Times New Roman" w:hAnsi="Times New Roman" w:cs="Times New Roman"/>
          <w:b/>
          <w:sz w:val="24"/>
        </w:rPr>
        <w:t>образовательных организаций</w:t>
      </w:r>
    </w:p>
    <w:p w:rsidR="00485FF1" w:rsidRDefault="00485FF1" w:rsidP="00485FF1">
      <w:pPr>
        <w:spacing w:after="0" w:line="240" w:lineRule="auto"/>
        <w:ind w:right="581"/>
        <w:jc w:val="right"/>
        <w:rPr>
          <w:rFonts w:ascii="Times New Roman" w:eastAsia="Times New Roman" w:hAnsi="Times New Roman" w:cs="Times New Roman"/>
          <w:sz w:val="24"/>
        </w:rPr>
      </w:pPr>
    </w:p>
    <w:p w:rsidR="00485FF1" w:rsidRDefault="00485FF1" w:rsidP="00485FF1">
      <w:pPr>
        <w:spacing w:after="0" w:line="240" w:lineRule="auto"/>
        <w:ind w:right="581"/>
        <w:jc w:val="right"/>
      </w:pPr>
    </w:p>
    <w:p w:rsidR="000C1FE8" w:rsidRDefault="00485FF1" w:rsidP="00485FF1">
      <w:pPr>
        <w:spacing w:after="0" w:line="240" w:lineRule="auto"/>
        <w:ind w:left="77" w:right="571"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sz w:val="24"/>
          <w:szCs w:val="24"/>
        </w:rPr>
        <w:t>Информируем Вас о старте всероссийской некоммерческой инициативы по развитию финансовой грамотности и предпринимательства среди школьников России всероссийской онлайн-олимпиады для учеников из 1-9 классов «Юный предприниматель и финансовая</w:t>
      </w:r>
      <w:r w:rsidRPr="00485FF1">
        <w:rPr>
          <w:rFonts w:ascii="Times New Roman" w:hAnsi="Times New Roman" w:cs="Times New Roman"/>
          <w:noProof/>
          <w:sz w:val="24"/>
          <w:szCs w:val="24"/>
        </w:rPr>
        <w:t xml:space="preserve"> грамотность» (</w:t>
      </w:r>
      <w:r w:rsidRPr="00485FF1">
        <w:rPr>
          <w:rFonts w:ascii="Times New Roman" w:hAnsi="Times New Roman" w:cs="Times New Roman"/>
          <w:noProof/>
          <w:sz w:val="24"/>
          <w:szCs w:val="24"/>
          <w:lang w:val="en-US"/>
        </w:rPr>
        <w:t>biz</w:t>
      </w:r>
      <w:r w:rsidRPr="00485FF1">
        <w:rPr>
          <w:rFonts w:ascii="Times New Roman" w:hAnsi="Times New Roman" w:cs="Times New Roman"/>
          <w:noProof/>
          <w:sz w:val="24"/>
          <w:szCs w:val="24"/>
        </w:rPr>
        <w:t>.</w:t>
      </w:r>
      <w:r w:rsidRPr="00485FF1">
        <w:rPr>
          <w:rFonts w:ascii="Times New Roman" w:hAnsi="Times New Roman" w:cs="Times New Roman"/>
          <w:noProof/>
          <w:sz w:val="24"/>
          <w:szCs w:val="24"/>
          <w:lang w:val="en-US"/>
        </w:rPr>
        <w:t>uchi</w:t>
      </w:r>
      <w:r w:rsidRPr="00485FF1">
        <w:rPr>
          <w:rFonts w:ascii="Times New Roman" w:hAnsi="Times New Roman" w:cs="Times New Roman"/>
          <w:noProof/>
          <w:sz w:val="24"/>
          <w:szCs w:val="24"/>
        </w:rPr>
        <w:t>.</w:t>
      </w:r>
      <w:r w:rsidRPr="00485FF1"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 w:rsidRPr="00485FF1">
        <w:rPr>
          <w:rFonts w:ascii="Times New Roman" w:hAnsi="Times New Roman" w:cs="Times New Roman"/>
          <w:noProof/>
          <w:sz w:val="24"/>
          <w:szCs w:val="24"/>
        </w:rPr>
        <w:t>).</w:t>
      </w:r>
    </w:p>
    <w:p w:rsidR="00485FF1" w:rsidRPr="00485FF1" w:rsidRDefault="00485FF1" w:rsidP="00485FF1">
      <w:pPr>
        <w:spacing w:after="0" w:line="240" w:lineRule="auto"/>
        <w:ind w:left="77" w:right="571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0C1FE8" w:rsidRPr="00485FF1" w:rsidRDefault="00485FF1" w:rsidP="00485FF1">
      <w:pPr>
        <w:spacing w:after="0" w:line="240" w:lineRule="auto"/>
        <w:ind w:left="62" w:right="56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sz w:val="24"/>
          <w:szCs w:val="24"/>
        </w:rPr>
        <w:t xml:space="preserve">Данная олимпиада реализуется образовательной онлайн-платформой </w:t>
      </w:r>
      <w:proofErr w:type="spellStart"/>
      <w:r w:rsidRPr="00485FF1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485FF1">
        <w:rPr>
          <w:rFonts w:ascii="Times New Roman" w:eastAsia="Times New Roman" w:hAnsi="Times New Roman" w:cs="Times New Roman"/>
          <w:sz w:val="24"/>
          <w:szCs w:val="24"/>
        </w:rPr>
        <w:t>, на которой занимаются более 8 миллионов учеников со всей России, при поддержке национального проекта «Малое и среднее предпринимательство и поддержка индивидуальной предпринимательской инициативы», Министерства экономического развития РФ, Центрального банка РФ и Ассоциации развития финансовой грамотности.</w:t>
      </w:r>
    </w:p>
    <w:p w:rsidR="00485FF1" w:rsidRDefault="00485FF1" w:rsidP="00485FF1">
      <w:pPr>
        <w:spacing w:after="0" w:line="240" w:lineRule="auto"/>
        <w:ind w:left="62" w:right="56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FE8" w:rsidRPr="00485FF1" w:rsidRDefault="00485FF1" w:rsidP="00485FF1">
      <w:pPr>
        <w:spacing w:after="0" w:line="240" w:lineRule="auto"/>
        <w:ind w:left="62" w:right="56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sz w:val="24"/>
          <w:szCs w:val="24"/>
        </w:rPr>
        <w:t>Олимпиада «Юный предприниматель и финансовая грамотность» направлена на развитие нестандартного мышления, изучение основ финансовой грамотности, развитие предпринимательского и лидерского потенциала учащихся.</w:t>
      </w:r>
    </w:p>
    <w:p w:rsidR="00485FF1" w:rsidRDefault="00485FF1" w:rsidP="00485FF1">
      <w:pPr>
        <w:spacing w:after="0" w:line="240" w:lineRule="auto"/>
        <w:ind w:left="62" w:right="56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FE8" w:rsidRPr="00485FF1" w:rsidRDefault="00485FF1" w:rsidP="00485FF1">
      <w:pPr>
        <w:spacing w:after="0" w:line="240" w:lineRule="auto"/>
        <w:ind w:left="62" w:right="56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sz w:val="24"/>
          <w:szCs w:val="24"/>
        </w:rPr>
        <w:t>Задания олимпиады максимально приближены к ситуациям из реальной жизни и имеют практическую пользу. Решая задачи олимпиады, каждый ребенок приобретает навыки в области финансовой грамотности, стратегического мышления, распределения бюджета, обращения с личными данными и планирования времени. Участие в олимпиаде «Юный предприниматель и финансовая грамотность» помогает детям сформировать также такие важнейшие навыки как целеполагание, самостоятельное принятие решений и критическое мышление.</w:t>
      </w:r>
    </w:p>
    <w:p w:rsidR="00485FF1" w:rsidRDefault="00485FF1" w:rsidP="00485FF1">
      <w:pPr>
        <w:spacing w:after="0" w:line="240" w:lineRule="auto"/>
        <w:ind w:left="375" w:right="379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FE8" w:rsidRPr="00485FF1" w:rsidRDefault="00485FF1" w:rsidP="00485FF1">
      <w:pPr>
        <w:spacing w:after="0" w:line="240" w:lineRule="auto"/>
        <w:ind w:left="375" w:right="379" w:firstLine="7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b/>
          <w:sz w:val="24"/>
          <w:szCs w:val="24"/>
        </w:rPr>
        <w:t>Участие в олимпиаде не требует углубленных знаний школьной программы, что дает возможность принять участие абсолютно всем ученикам.</w:t>
      </w:r>
    </w:p>
    <w:p w:rsidR="00485FF1" w:rsidRPr="00485FF1" w:rsidRDefault="00485FF1" w:rsidP="00485FF1">
      <w:pPr>
        <w:spacing w:after="0" w:line="240" w:lineRule="auto"/>
        <w:ind w:left="375" w:right="379"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485FF1" w:rsidRDefault="00485FF1" w:rsidP="00485FF1">
      <w:pPr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b/>
          <w:sz w:val="24"/>
          <w:szCs w:val="24"/>
        </w:rPr>
        <w:t>Формат проведения.</w:t>
      </w:r>
      <w:r w:rsidRPr="00485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1FE8" w:rsidRDefault="00485FF1" w:rsidP="00485FF1">
      <w:pPr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sz w:val="24"/>
          <w:szCs w:val="24"/>
        </w:rPr>
        <w:t>Олимпиада проводи</w:t>
      </w:r>
      <w:r>
        <w:rPr>
          <w:rFonts w:ascii="Times New Roman" w:eastAsia="Times New Roman" w:hAnsi="Times New Roman" w:cs="Times New Roman"/>
          <w:sz w:val="24"/>
          <w:szCs w:val="24"/>
        </w:rPr>
        <w:t>тся одновременно для учеников 1-</w:t>
      </w:r>
      <w:r w:rsidRPr="00485FF1">
        <w:rPr>
          <w:rFonts w:ascii="Times New Roman" w:eastAsia="Times New Roman" w:hAnsi="Times New Roman" w:cs="Times New Roman"/>
          <w:sz w:val="24"/>
          <w:szCs w:val="24"/>
        </w:rPr>
        <w:t xml:space="preserve">9 классов в онлайн-формате во всех регионах России. Для участия достаточно иметь компьютер или планшет с современным браузером и выходом в Интернет. </w:t>
      </w:r>
      <w:r w:rsidRPr="00485FF1">
        <w:rPr>
          <w:rFonts w:ascii="Times New Roman" w:eastAsia="Times New Roman" w:hAnsi="Times New Roman" w:cs="Times New Roman"/>
          <w:b/>
          <w:sz w:val="24"/>
          <w:szCs w:val="24"/>
        </w:rPr>
        <w:t>Участие в олимпиаде полностью бесплатное.</w:t>
      </w:r>
    </w:p>
    <w:p w:rsidR="00485FF1" w:rsidRPr="00485FF1" w:rsidRDefault="00485FF1" w:rsidP="00485FF1">
      <w:pPr>
        <w:spacing w:after="0" w:line="240" w:lineRule="auto"/>
        <w:ind w:right="6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F1" w:rsidRDefault="00485FF1" w:rsidP="00485FF1">
      <w:pPr>
        <w:spacing w:after="0" w:line="240" w:lineRule="auto"/>
        <w:ind w:right="59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 олимпиады: </w:t>
      </w:r>
    </w:p>
    <w:p w:rsidR="00485FF1" w:rsidRPr="00485FF1" w:rsidRDefault="00485FF1" w:rsidP="00485FF1">
      <w:pPr>
        <w:pStyle w:val="a3"/>
        <w:numPr>
          <w:ilvl w:val="0"/>
          <w:numId w:val="1"/>
        </w:numPr>
        <w:spacing w:after="0" w:line="240" w:lineRule="auto"/>
        <w:ind w:right="591"/>
        <w:rPr>
          <w:rFonts w:ascii="Times New Roman" w:hAnsi="Times New Roman" w:cs="Times New Roman"/>
          <w:b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b/>
          <w:sz w:val="24"/>
          <w:szCs w:val="24"/>
        </w:rPr>
        <w:t>пробн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 тур: 13</w:t>
      </w:r>
      <w:r w:rsidR="00495E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95E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 апреля 2021 года</w:t>
      </w:r>
    </w:p>
    <w:p w:rsidR="000C1FE8" w:rsidRPr="00485FF1" w:rsidRDefault="00485FF1" w:rsidP="00485FF1">
      <w:pPr>
        <w:pStyle w:val="a3"/>
        <w:numPr>
          <w:ilvl w:val="0"/>
          <w:numId w:val="1"/>
        </w:numPr>
        <w:spacing w:after="0" w:line="240" w:lineRule="auto"/>
        <w:ind w:right="591"/>
        <w:rPr>
          <w:rFonts w:ascii="Times New Roman" w:hAnsi="Times New Roman" w:cs="Times New Roman"/>
          <w:b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b/>
          <w:sz w:val="24"/>
          <w:szCs w:val="24"/>
        </w:rPr>
        <w:t>основной тур:</w:t>
      </w:r>
      <w:r w:rsidRPr="0048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FF1">
        <w:rPr>
          <w:rFonts w:ascii="Times New Roman" w:eastAsia="Times New Roman" w:hAnsi="Times New Roman" w:cs="Times New Roman"/>
          <w:b/>
          <w:sz w:val="24"/>
          <w:szCs w:val="24"/>
        </w:rPr>
        <w:t>27 апреля - 17 мая 2021 года</w:t>
      </w:r>
    </w:p>
    <w:p w:rsidR="00485FF1" w:rsidRPr="00485FF1" w:rsidRDefault="00485FF1" w:rsidP="00485FF1">
      <w:pPr>
        <w:pStyle w:val="a3"/>
        <w:spacing w:after="0" w:line="240" w:lineRule="auto"/>
        <w:ind w:left="730" w:right="59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1FE8" w:rsidRPr="00485FF1" w:rsidRDefault="00485FF1" w:rsidP="00485F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b/>
          <w:sz w:val="24"/>
          <w:szCs w:val="24"/>
        </w:rPr>
        <w:t>Доступ к олимпиаде:</w:t>
      </w:r>
    </w:p>
    <w:p w:rsidR="000C1FE8" w:rsidRPr="00485FF1" w:rsidRDefault="00485FF1" w:rsidP="00485FF1">
      <w:pPr>
        <w:numPr>
          <w:ilvl w:val="0"/>
          <w:numId w:val="2"/>
        </w:numPr>
        <w:spacing w:after="0" w:line="240" w:lineRule="auto"/>
        <w:ind w:right="561" w:firstLine="7"/>
        <w:jc w:val="both"/>
        <w:rPr>
          <w:rFonts w:ascii="Times New Roman" w:hAnsi="Times New Roman" w:cs="Times New Roman"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sz w:val="24"/>
          <w:szCs w:val="24"/>
        </w:rPr>
        <w:t xml:space="preserve">Если у учителей и его учеников уже есть доступ к платформе </w:t>
      </w:r>
      <w:proofErr w:type="spellStart"/>
      <w:r w:rsidRPr="00485FF1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485FF1">
        <w:rPr>
          <w:rFonts w:ascii="Times New Roman" w:eastAsia="Times New Roman" w:hAnsi="Times New Roman" w:cs="Times New Roman"/>
          <w:sz w:val="24"/>
          <w:szCs w:val="24"/>
        </w:rPr>
        <w:t>, то для участия в Олимпиаде необходимо зайти на сайт Uchi.ru или на сайт Олимпиады (</w:t>
      </w:r>
      <w:r w:rsidRPr="00485FF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biz.uchi.ru</w:t>
      </w:r>
      <w:r w:rsidRPr="00485FF1">
        <w:rPr>
          <w:rFonts w:ascii="Times New Roman" w:eastAsia="Times New Roman" w:hAnsi="Times New Roman" w:cs="Times New Roman"/>
          <w:sz w:val="24"/>
          <w:szCs w:val="24"/>
        </w:rPr>
        <w:t>) под своим логином и паролем и приступить к решению задач.</w:t>
      </w:r>
    </w:p>
    <w:p w:rsidR="000C1FE8" w:rsidRPr="00485FF1" w:rsidRDefault="00485FF1" w:rsidP="00485FF1">
      <w:pPr>
        <w:numPr>
          <w:ilvl w:val="0"/>
          <w:numId w:val="2"/>
        </w:numPr>
        <w:spacing w:after="0" w:line="240" w:lineRule="auto"/>
        <w:ind w:right="561" w:firstLine="7"/>
        <w:jc w:val="both"/>
        <w:rPr>
          <w:rFonts w:ascii="Times New Roman" w:hAnsi="Times New Roman" w:cs="Times New Roman"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sz w:val="24"/>
          <w:szCs w:val="24"/>
        </w:rPr>
        <w:t xml:space="preserve">Если у учителя нет доступа к платформе </w:t>
      </w:r>
      <w:proofErr w:type="spellStart"/>
      <w:r w:rsidRPr="00485FF1">
        <w:rPr>
          <w:rFonts w:ascii="Times New Roman" w:eastAsia="Times New Roman" w:hAnsi="Times New Roman" w:cs="Times New Roman"/>
          <w:sz w:val="24"/>
          <w:szCs w:val="24"/>
        </w:rPr>
        <w:t>Учи.ру</w:t>
      </w:r>
      <w:proofErr w:type="spellEnd"/>
      <w:r w:rsidRPr="00485FF1">
        <w:rPr>
          <w:rFonts w:ascii="Times New Roman" w:eastAsia="Times New Roman" w:hAnsi="Times New Roman" w:cs="Times New Roman"/>
          <w:sz w:val="24"/>
          <w:szCs w:val="24"/>
        </w:rPr>
        <w:t>, то для участия в Олимпиаде необходимо пройти регистрацию на сайте Uchi.ru, добавить класс и учеников и раздать личные логины и пароли для входа на платформу каждому ребенку. После этого ученики могут приступить к решению заданий.</w:t>
      </w:r>
    </w:p>
    <w:p w:rsidR="000C1FE8" w:rsidRPr="00485FF1" w:rsidRDefault="00485FF1" w:rsidP="00485FF1">
      <w:pPr>
        <w:spacing w:after="0" w:line="240" w:lineRule="auto"/>
        <w:ind w:left="62" w:right="56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5FF1">
        <w:rPr>
          <w:rFonts w:ascii="Times New Roman" w:eastAsia="Times New Roman" w:hAnsi="Times New Roman" w:cs="Times New Roman"/>
          <w:sz w:val="24"/>
          <w:szCs w:val="24"/>
        </w:rPr>
        <w:t>Подведение итогов и награждение. Все ученики и учителя, принявшие участие в Олимпиаде, награждаются грамотами или сертификатами, которые будут доступны в личных кабинетах. Более подробную информацию Вы можете получить по электронной почте: info@uchi.ru, по телефону 8 (800) 500-30-72 или на сайте: uchi.ru.</w:t>
      </w:r>
    </w:p>
    <w:sectPr w:rsidR="000C1FE8" w:rsidRPr="00485FF1">
      <w:type w:val="continuous"/>
      <w:pgSz w:w="11914" w:h="16848"/>
      <w:pgMar w:top="1200" w:right="951" w:bottom="754" w:left="13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6DA"/>
    <w:multiLevelType w:val="hybridMultilevel"/>
    <w:tmpl w:val="234212B0"/>
    <w:lvl w:ilvl="0" w:tplc="5B5C6E02">
      <w:start w:val="2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300912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5E6F1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88808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5A6168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A177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0B98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6D72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1A2D5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61691"/>
    <w:multiLevelType w:val="hybridMultilevel"/>
    <w:tmpl w:val="DC16C9C8"/>
    <w:lvl w:ilvl="0" w:tplc="786679F6">
      <w:start w:val="25"/>
      <w:numFmt w:val="decimal"/>
      <w:lvlText w:val="%1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AEBA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20AD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3003E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0DAF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EAA6B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464C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0E9A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3E045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4302A"/>
    <w:multiLevelType w:val="hybridMultilevel"/>
    <w:tmpl w:val="FC864C92"/>
    <w:lvl w:ilvl="0" w:tplc="E1C83722">
      <w:start w:val="7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8CE1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886F1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ED9C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94E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6045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BCF44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8EF45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B6450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F46CA3"/>
    <w:multiLevelType w:val="hybridMultilevel"/>
    <w:tmpl w:val="F2740C2C"/>
    <w:lvl w:ilvl="0" w:tplc="576EA4F4">
      <w:start w:val="17"/>
      <w:numFmt w:val="decimal"/>
      <w:lvlText w:val="%1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A6006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9EAC7A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4A3DB6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42922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C4C9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CC81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E17C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8A9F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5E6EB3"/>
    <w:multiLevelType w:val="hybridMultilevel"/>
    <w:tmpl w:val="42DEAD8E"/>
    <w:lvl w:ilvl="0" w:tplc="C9E00A98">
      <w:start w:val="43"/>
      <w:numFmt w:val="decimal"/>
      <w:lvlText w:val="%1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0EAF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E4B27A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82A0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61B68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7CE08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8CE4A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45E2E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DCBE1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4C7DBD"/>
    <w:multiLevelType w:val="hybridMultilevel"/>
    <w:tmpl w:val="346C8668"/>
    <w:lvl w:ilvl="0" w:tplc="ACF0EB2C">
      <w:start w:val="33"/>
      <w:numFmt w:val="decimal"/>
      <w:lvlText w:val="%1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06298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A0B81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F436F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CAC9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DC817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4E9AB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5CEBB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E702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C14F75"/>
    <w:multiLevelType w:val="hybridMultilevel"/>
    <w:tmpl w:val="0FE66ED4"/>
    <w:lvl w:ilvl="0" w:tplc="35AA21B4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8C46E">
      <w:start w:val="1"/>
      <w:numFmt w:val="bullet"/>
      <w:lvlText w:val="o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4884A2">
      <w:start w:val="1"/>
      <w:numFmt w:val="bullet"/>
      <w:lvlText w:val="▪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ED672">
      <w:start w:val="1"/>
      <w:numFmt w:val="bullet"/>
      <w:lvlText w:val="•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8DDC4">
      <w:start w:val="1"/>
      <w:numFmt w:val="bullet"/>
      <w:lvlText w:val="o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26E316">
      <w:start w:val="1"/>
      <w:numFmt w:val="bullet"/>
      <w:lvlText w:val="▪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4D066">
      <w:start w:val="1"/>
      <w:numFmt w:val="bullet"/>
      <w:lvlText w:val="•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4E6ECE">
      <w:start w:val="1"/>
      <w:numFmt w:val="bullet"/>
      <w:lvlText w:val="o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FC1270">
      <w:start w:val="1"/>
      <w:numFmt w:val="bullet"/>
      <w:lvlText w:val="▪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D10F78"/>
    <w:multiLevelType w:val="hybridMultilevel"/>
    <w:tmpl w:val="6326468A"/>
    <w:lvl w:ilvl="0" w:tplc="7B1426D0">
      <w:start w:val="58"/>
      <w:numFmt w:val="decimal"/>
      <w:lvlText w:val="%1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66939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9A66B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D00DB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C181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AA36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A8FE5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C098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E26F5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995725"/>
    <w:multiLevelType w:val="hybridMultilevel"/>
    <w:tmpl w:val="D2909176"/>
    <w:lvl w:ilvl="0" w:tplc="C6A2C2F2">
      <w:start w:val="70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41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0F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23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46F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A8C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CD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2AD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CE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371C2F"/>
    <w:multiLevelType w:val="hybridMultilevel"/>
    <w:tmpl w:val="EB082192"/>
    <w:lvl w:ilvl="0" w:tplc="5D702050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8062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2DD3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70624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902BFC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122CC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166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47A5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0A1D1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597527"/>
    <w:multiLevelType w:val="hybridMultilevel"/>
    <w:tmpl w:val="5770CD1E"/>
    <w:lvl w:ilvl="0" w:tplc="72687216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6F2F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8F18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A089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B5E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A5D5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64BF4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4E1F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0788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3D793C"/>
    <w:multiLevelType w:val="hybridMultilevel"/>
    <w:tmpl w:val="881AF446"/>
    <w:lvl w:ilvl="0" w:tplc="D75A3570">
      <w:start w:val="4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4318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12E2FA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164FE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E0D6B8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3C339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62BF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CD6D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AB9A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E119EE"/>
    <w:multiLevelType w:val="hybridMultilevel"/>
    <w:tmpl w:val="DB469DE8"/>
    <w:lvl w:ilvl="0" w:tplc="69BCCFD2">
      <w:start w:val="14"/>
      <w:numFmt w:val="decimal"/>
      <w:lvlText w:val="%1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22E68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B26F2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E6B5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F2AA36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DEE68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45B64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D63D88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00F8C4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8"/>
    <w:rsid w:val="000C1FE8"/>
    <w:rsid w:val="00485FF1"/>
    <w:rsid w:val="004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E9E4"/>
  <w15:docId w15:val="{95A2D3E4-9BED-4DC5-A55B-5852C55C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60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Лавренникова Наталья Владимировна</dc:creator>
  <cp:keywords/>
  <cp:lastModifiedBy>Лавренникова Наталья Владимировна</cp:lastModifiedBy>
  <cp:revision>4</cp:revision>
  <dcterms:created xsi:type="dcterms:W3CDTF">2021-04-02T03:50:00Z</dcterms:created>
  <dcterms:modified xsi:type="dcterms:W3CDTF">2021-04-02T04:20:00Z</dcterms:modified>
</cp:coreProperties>
</file>